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18" w:rsidRPr="00CC4846" w:rsidRDefault="00097841" w:rsidP="00CA6B17">
      <w:pPr>
        <w:tabs>
          <w:tab w:val="left" w:pos="7650"/>
        </w:tabs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FF7A2C" w:rsidRPr="00FF7A2C" w:rsidRDefault="00483C4B" w:rsidP="0009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 декабря </w:t>
      </w:r>
      <w:r w:rsidR="00097841" w:rsidRPr="00CC4846">
        <w:rPr>
          <w:b/>
          <w:sz w:val="28"/>
          <w:szCs w:val="28"/>
        </w:rPr>
        <w:t>201</w:t>
      </w:r>
      <w:r w:rsidR="001B1780">
        <w:rPr>
          <w:b/>
          <w:sz w:val="28"/>
          <w:szCs w:val="28"/>
        </w:rPr>
        <w:t>7</w:t>
      </w:r>
      <w:r w:rsidR="00097841" w:rsidRPr="00CC4846">
        <w:rPr>
          <w:b/>
          <w:sz w:val="28"/>
          <w:szCs w:val="28"/>
        </w:rPr>
        <w:t xml:space="preserve"> года                </w:t>
      </w:r>
      <w:r w:rsidR="00FF7A2C">
        <w:rPr>
          <w:b/>
          <w:sz w:val="28"/>
          <w:szCs w:val="28"/>
        </w:rPr>
        <w:tab/>
      </w:r>
      <w:r w:rsidR="00FF7A2C">
        <w:rPr>
          <w:b/>
          <w:sz w:val="28"/>
          <w:szCs w:val="28"/>
        </w:rPr>
        <w:tab/>
      </w:r>
      <w:r w:rsidR="00FF7A2C">
        <w:rPr>
          <w:b/>
          <w:sz w:val="28"/>
          <w:szCs w:val="28"/>
        </w:rPr>
        <w:tab/>
      </w:r>
      <w:r w:rsidR="00FF7A2C">
        <w:rPr>
          <w:b/>
          <w:sz w:val="28"/>
          <w:szCs w:val="28"/>
        </w:rPr>
        <w:tab/>
      </w:r>
      <w:r w:rsidR="00FF7A2C">
        <w:rPr>
          <w:b/>
          <w:sz w:val="28"/>
          <w:szCs w:val="28"/>
        </w:rPr>
        <w:tab/>
      </w:r>
      <w:r w:rsidR="00FF7A2C">
        <w:rPr>
          <w:b/>
          <w:sz w:val="28"/>
          <w:szCs w:val="28"/>
        </w:rPr>
        <w:tab/>
      </w:r>
      <w:r w:rsidR="00097841" w:rsidRPr="00CC4846">
        <w:rPr>
          <w:b/>
          <w:sz w:val="28"/>
          <w:szCs w:val="28"/>
        </w:rPr>
        <w:t xml:space="preserve">   </w:t>
      </w:r>
      <w:r w:rsidR="00EC6B5B">
        <w:rPr>
          <w:b/>
          <w:sz w:val="28"/>
          <w:szCs w:val="28"/>
        </w:rPr>
        <w:t>№</w:t>
      </w:r>
      <w:bookmarkStart w:id="0" w:name="_GoBack"/>
      <w:bookmarkEnd w:id="0"/>
      <w:r w:rsidR="00714C8C">
        <w:rPr>
          <w:b/>
          <w:sz w:val="28"/>
          <w:szCs w:val="28"/>
        </w:rPr>
        <w:t xml:space="preserve"> 53</w:t>
      </w:r>
    </w:p>
    <w:p w:rsidR="00097841" w:rsidRDefault="00097841" w:rsidP="00097841">
      <w:pPr>
        <w:rPr>
          <w:b/>
          <w:sz w:val="28"/>
          <w:szCs w:val="28"/>
        </w:rPr>
      </w:pP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714C8C" w:rsidRDefault="00097841" w:rsidP="00714C8C">
      <w:pPr>
        <w:ind w:right="4534"/>
        <w:jc w:val="both"/>
        <w:rPr>
          <w:spacing w:val="-5"/>
          <w:sz w:val="28"/>
          <w:szCs w:val="28"/>
        </w:rPr>
      </w:pPr>
      <w:r w:rsidRPr="00714C8C">
        <w:rPr>
          <w:bCs/>
          <w:sz w:val="28"/>
          <w:szCs w:val="28"/>
        </w:rPr>
        <w:t xml:space="preserve">О </w:t>
      </w:r>
      <w:r w:rsidR="00CF1572" w:rsidRPr="00714C8C">
        <w:rPr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1B1780" w:rsidRPr="00714C8C">
        <w:rPr>
          <w:bCs/>
          <w:sz w:val="28"/>
          <w:szCs w:val="28"/>
        </w:rPr>
        <w:t>17</w:t>
      </w:r>
      <w:r w:rsidR="00CF1572" w:rsidRPr="00714C8C">
        <w:rPr>
          <w:bCs/>
          <w:sz w:val="28"/>
          <w:szCs w:val="28"/>
        </w:rPr>
        <w:t xml:space="preserve"> от </w:t>
      </w:r>
      <w:r w:rsidR="001B1780" w:rsidRPr="00714C8C">
        <w:rPr>
          <w:bCs/>
          <w:sz w:val="28"/>
          <w:szCs w:val="28"/>
        </w:rPr>
        <w:t>29</w:t>
      </w:r>
      <w:r w:rsidR="00CF1572" w:rsidRPr="00714C8C">
        <w:rPr>
          <w:bCs/>
          <w:sz w:val="28"/>
          <w:szCs w:val="28"/>
        </w:rPr>
        <w:t>.12.201</w:t>
      </w:r>
      <w:r w:rsidR="001B1780" w:rsidRPr="00714C8C">
        <w:rPr>
          <w:bCs/>
          <w:sz w:val="28"/>
          <w:szCs w:val="28"/>
        </w:rPr>
        <w:t>6</w:t>
      </w:r>
      <w:r w:rsidR="00CF1572" w:rsidRPr="00714C8C">
        <w:rPr>
          <w:bCs/>
          <w:sz w:val="28"/>
          <w:szCs w:val="28"/>
        </w:rPr>
        <w:t>г. «О бюджете сельского поселения «Улётовское» на 201</w:t>
      </w:r>
      <w:r w:rsidR="001B1780" w:rsidRPr="00714C8C">
        <w:rPr>
          <w:bCs/>
          <w:sz w:val="28"/>
          <w:szCs w:val="28"/>
        </w:rPr>
        <w:t>7 и плановый период 2018, 2019</w:t>
      </w:r>
      <w:r w:rsidR="00CF1572" w:rsidRPr="00714C8C">
        <w:rPr>
          <w:bCs/>
          <w:sz w:val="28"/>
          <w:szCs w:val="28"/>
        </w:rPr>
        <w:t xml:space="preserve"> год</w:t>
      </w:r>
      <w:r w:rsidR="001B1780" w:rsidRPr="00714C8C">
        <w:rPr>
          <w:bCs/>
          <w:sz w:val="28"/>
          <w:szCs w:val="28"/>
        </w:rPr>
        <w:t>ов</w:t>
      </w:r>
      <w:r w:rsidR="00CF1572" w:rsidRPr="00714C8C">
        <w:rPr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proofErr w:type="gramStart"/>
      <w:r w:rsidR="00CF1572">
        <w:rPr>
          <w:spacing w:val="-5"/>
          <w:sz w:val="28"/>
          <w:szCs w:val="28"/>
        </w:rPr>
        <w:t>,б</w:t>
      </w:r>
      <w:proofErr w:type="gramEnd"/>
      <w:r w:rsidR="00CF1572">
        <w:rPr>
          <w:spacing w:val="-5"/>
          <w:sz w:val="28"/>
          <w:szCs w:val="28"/>
        </w:rPr>
        <w:t>юджетным кодексом РФ,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641C43">
        <w:rPr>
          <w:sz w:val="28"/>
          <w:szCs w:val="28"/>
        </w:rPr>
        <w:t>17</w:t>
      </w:r>
      <w:r w:rsidR="00682746">
        <w:rPr>
          <w:sz w:val="28"/>
          <w:szCs w:val="28"/>
        </w:rPr>
        <w:t xml:space="preserve"> от </w:t>
      </w:r>
      <w:r w:rsidR="00641C43">
        <w:rPr>
          <w:sz w:val="28"/>
          <w:szCs w:val="28"/>
        </w:rPr>
        <w:t>29</w:t>
      </w:r>
      <w:r w:rsidR="00682746">
        <w:rPr>
          <w:sz w:val="28"/>
          <w:szCs w:val="28"/>
        </w:rPr>
        <w:t>.12.201</w:t>
      </w:r>
      <w:r w:rsidR="00641C43">
        <w:rPr>
          <w:sz w:val="28"/>
          <w:szCs w:val="28"/>
        </w:rPr>
        <w:t>6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641C43">
        <w:rPr>
          <w:sz w:val="28"/>
          <w:szCs w:val="28"/>
        </w:rPr>
        <w:t>7 и плановый период 2018, 2019 годов</w:t>
      </w:r>
      <w:r w:rsidR="00682746">
        <w:rPr>
          <w:sz w:val="28"/>
          <w:szCs w:val="28"/>
        </w:rPr>
        <w:t>»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AD7551">
        <w:rPr>
          <w:sz w:val="28"/>
          <w:szCs w:val="28"/>
        </w:rPr>
        <w:t xml:space="preserve"> №6, №8,</w:t>
      </w:r>
      <w:r w:rsidR="00CA6B17">
        <w:rPr>
          <w:sz w:val="28"/>
          <w:szCs w:val="28"/>
        </w:rPr>
        <w:t xml:space="preserve"> № 10</w:t>
      </w:r>
      <w:r w:rsidR="00CA2948">
        <w:rPr>
          <w:sz w:val="28"/>
          <w:szCs w:val="28"/>
        </w:rPr>
        <w:t xml:space="preserve">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9871A2">
        <w:rPr>
          <w:sz w:val="28"/>
          <w:szCs w:val="28"/>
        </w:rPr>
        <w:t xml:space="preserve"> Данное решение обнародовать</w:t>
      </w:r>
      <w:r w:rsidR="00097841">
        <w:rPr>
          <w:sz w:val="28"/>
          <w:szCs w:val="28"/>
        </w:rPr>
        <w:t xml:space="preserve"> на офици</w:t>
      </w:r>
      <w:r w:rsidR="009871A2">
        <w:rPr>
          <w:sz w:val="28"/>
          <w:szCs w:val="28"/>
        </w:rPr>
        <w:t xml:space="preserve">альных  </w:t>
      </w:r>
      <w:r w:rsidR="00097841">
        <w:rPr>
          <w:sz w:val="28"/>
          <w:szCs w:val="28"/>
        </w:rPr>
        <w:t>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A66C9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3C4B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</w:t>
      </w:r>
      <w:r w:rsidR="00483C4B">
        <w:rPr>
          <w:sz w:val="28"/>
          <w:szCs w:val="28"/>
        </w:rPr>
        <w:t xml:space="preserve">                                         </w:t>
      </w:r>
      <w:r w:rsidRPr="009E32EF">
        <w:rPr>
          <w:sz w:val="28"/>
          <w:szCs w:val="28"/>
        </w:rPr>
        <w:t xml:space="preserve"> </w:t>
      </w:r>
      <w:r w:rsidR="005A66C9">
        <w:rPr>
          <w:sz w:val="28"/>
          <w:szCs w:val="28"/>
        </w:rPr>
        <w:t>Алексеев С.В.</w:t>
      </w:r>
    </w:p>
    <w:p w:rsidR="00363B22" w:rsidRDefault="00363B22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tbl>
      <w:tblPr>
        <w:tblW w:w="9776" w:type="dxa"/>
        <w:tblInd w:w="96" w:type="dxa"/>
        <w:tblLook w:val="04A0"/>
      </w:tblPr>
      <w:tblGrid>
        <w:gridCol w:w="4690"/>
        <w:gridCol w:w="2126"/>
        <w:gridCol w:w="2960"/>
      </w:tblGrid>
      <w:tr w:rsidR="00FF7A2C" w:rsidRPr="00FF7A2C" w:rsidTr="001B28E5">
        <w:trPr>
          <w:trHeight w:val="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D46"/>
            <w:bookmarkEnd w:id="1"/>
          </w:p>
        </w:tc>
        <w:tc>
          <w:tcPr>
            <w:tcW w:w="50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C" w:rsidRDefault="00FF7A2C" w:rsidP="00714C8C">
            <w:pPr>
              <w:jc w:val="center"/>
              <w:rPr>
                <w:color w:val="000000"/>
                <w:sz w:val="20"/>
                <w:szCs w:val="20"/>
              </w:rPr>
            </w:pPr>
            <w:r w:rsidRPr="00FF7A2C">
              <w:rPr>
                <w:color w:val="000000"/>
                <w:sz w:val="20"/>
                <w:szCs w:val="20"/>
              </w:rPr>
              <w:t>Приложение № 8</w:t>
            </w:r>
          </w:p>
          <w:p w:rsidR="00714C8C" w:rsidRDefault="00FF7A2C" w:rsidP="00714C8C">
            <w:pPr>
              <w:jc w:val="center"/>
              <w:rPr>
                <w:color w:val="000000"/>
                <w:sz w:val="20"/>
                <w:szCs w:val="20"/>
              </w:rPr>
            </w:pPr>
            <w:r w:rsidRPr="00FF7A2C">
              <w:rPr>
                <w:color w:val="000000"/>
                <w:sz w:val="20"/>
                <w:szCs w:val="20"/>
              </w:rPr>
              <w:t>к решению Совета сельского</w:t>
            </w:r>
          </w:p>
          <w:p w:rsidR="00714C8C" w:rsidRDefault="00FF7A2C" w:rsidP="00714C8C">
            <w:pPr>
              <w:jc w:val="center"/>
              <w:rPr>
                <w:color w:val="000000"/>
                <w:sz w:val="20"/>
                <w:szCs w:val="20"/>
              </w:rPr>
            </w:pPr>
            <w:r w:rsidRPr="00FF7A2C">
              <w:rPr>
                <w:color w:val="000000"/>
                <w:sz w:val="20"/>
                <w:szCs w:val="20"/>
              </w:rPr>
              <w:t>поселения "Улётовское"</w:t>
            </w:r>
            <w:r w:rsidR="00714C8C">
              <w:rPr>
                <w:color w:val="000000"/>
                <w:sz w:val="20"/>
                <w:szCs w:val="20"/>
              </w:rPr>
              <w:t xml:space="preserve"> </w:t>
            </w:r>
            <w:r w:rsidRPr="00FF7A2C">
              <w:rPr>
                <w:color w:val="000000"/>
                <w:sz w:val="20"/>
                <w:szCs w:val="20"/>
              </w:rPr>
              <w:t>№</w:t>
            </w:r>
            <w:r w:rsidR="00714C8C">
              <w:rPr>
                <w:color w:val="000000"/>
                <w:sz w:val="20"/>
                <w:szCs w:val="20"/>
              </w:rPr>
              <w:t xml:space="preserve"> 53</w:t>
            </w:r>
            <w:r w:rsidRPr="00FF7A2C">
              <w:rPr>
                <w:color w:val="000000"/>
                <w:sz w:val="20"/>
                <w:szCs w:val="20"/>
              </w:rPr>
              <w:t xml:space="preserve"> </w:t>
            </w:r>
          </w:p>
          <w:p w:rsidR="00FF7A2C" w:rsidRPr="00FF7A2C" w:rsidRDefault="00FF7A2C" w:rsidP="00714C8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0"/>
                <w:szCs w:val="20"/>
              </w:rPr>
              <w:t xml:space="preserve">     от " </w:t>
            </w:r>
            <w:r w:rsidR="00714C8C">
              <w:rPr>
                <w:color w:val="000000"/>
                <w:sz w:val="20"/>
                <w:szCs w:val="20"/>
              </w:rPr>
              <w:t>12</w:t>
            </w:r>
            <w:r w:rsidRPr="00FF7A2C">
              <w:rPr>
                <w:color w:val="000000"/>
                <w:sz w:val="20"/>
                <w:szCs w:val="20"/>
              </w:rPr>
              <w:t xml:space="preserve">   "    </w:t>
            </w:r>
            <w:r w:rsidR="00714C8C">
              <w:rPr>
                <w:color w:val="000000"/>
                <w:sz w:val="20"/>
                <w:szCs w:val="20"/>
              </w:rPr>
              <w:t>декабря</w:t>
            </w:r>
            <w:r w:rsidRPr="00FF7A2C">
              <w:rPr>
                <w:color w:val="000000"/>
                <w:sz w:val="20"/>
                <w:szCs w:val="20"/>
              </w:rPr>
              <w:t xml:space="preserve">             2017 года</w:t>
            </w:r>
          </w:p>
        </w:tc>
      </w:tr>
      <w:tr w:rsidR="00FF7A2C" w:rsidRPr="00FF7A2C" w:rsidTr="001B28E5">
        <w:trPr>
          <w:trHeight w:val="3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34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52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74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288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Экономическая структура расходов бюджета сельского поселения «Улетовское» 2017 г.</w:t>
            </w:r>
          </w:p>
        </w:tc>
      </w:tr>
      <w:tr w:rsidR="00FF7A2C" w:rsidRPr="00FF7A2C" w:rsidTr="001B28E5">
        <w:trPr>
          <w:trHeight w:val="30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48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Наименование экономической статьи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FF7A2C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F7A2C" w:rsidRPr="00FF7A2C" w:rsidTr="001B28E5">
        <w:trPr>
          <w:trHeight w:val="49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2560407,38</w:t>
            </w:r>
          </w:p>
        </w:tc>
      </w:tr>
      <w:tr w:rsidR="00FF7A2C" w:rsidRPr="00FF7A2C" w:rsidTr="001B28E5">
        <w:trPr>
          <w:trHeight w:val="3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1951455,52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Прочие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Начисления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608951,86</w:t>
            </w:r>
          </w:p>
        </w:tc>
      </w:tr>
      <w:tr w:rsidR="00FF7A2C" w:rsidRPr="00FF7A2C" w:rsidTr="001B28E5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Приобретение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5858079,18</w:t>
            </w:r>
          </w:p>
        </w:tc>
      </w:tr>
      <w:tr w:rsidR="00FF7A2C" w:rsidRPr="00FF7A2C" w:rsidTr="001B28E5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Услуги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70000,00</w:t>
            </w:r>
          </w:p>
        </w:tc>
      </w:tr>
      <w:tr w:rsidR="00FF7A2C" w:rsidRPr="00FF7A2C" w:rsidTr="001B28E5">
        <w:trPr>
          <w:trHeight w:val="3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8000,00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1829881,95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Арендная плата за пользование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165000,00</w:t>
            </w:r>
          </w:p>
        </w:tc>
      </w:tr>
      <w:tr w:rsidR="00FF7A2C" w:rsidRPr="00FF7A2C" w:rsidTr="001B28E5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2937083,00</w:t>
            </w:r>
          </w:p>
        </w:tc>
      </w:tr>
      <w:tr w:rsidR="00FF7A2C" w:rsidRPr="00FF7A2C" w:rsidTr="001B28E5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Прочие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848114,23</w:t>
            </w:r>
          </w:p>
        </w:tc>
      </w:tr>
      <w:tr w:rsidR="00FF7A2C" w:rsidRPr="00FF7A2C" w:rsidTr="001B28E5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Обслуживание 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Обслуживание внутренних 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Обслуживание внешних 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4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7A2C" w:rsidRPr="00FF7A2C" w:rsidTr="001B28E5">
        <w:trPr>
          <w:trHeight w:val="4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49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государственным  и муниципальным организациям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Безвозмездные и безвозвратные перечисления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40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организациям, за исключением </w:t>
            </w:r>
            <w:proofErr w:type="gramStart"/>
            <w:r w:rsidRPr="00FF7A2C">
              <w:rPr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FF7A2C">
              <w:rPr>
                <w:color w:val="000000"/>
                <w:sz w:val="22"/>
                <w:szCs w:val="22"/>
              </w:rPr>
              <w:t xml:space="preserve"> 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муниципальных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7A2C" w:rsidRPr="00FF7A2C" w:rsidTr="001B28E5">
        <w:trPr>
          <w:trHeight w:val="45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Безвозмездные и безвозвратные перечисления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247600,00</w:t>
            </w:r>
          </w:p>
        </w:tc>
      </w:tr>
      <w:tr w:rsidR="00FF7A2C" w:rsidRPr="00FF7A2C" w:rsidTr="001B28E5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Перечисления другим бюджетам бюджетной системы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247600,00</w:t>
            </w:r>
          </w:p>
        </w:tc>
      </w:tr>
      <w:tr w:rsidR="00FF7A2C" w:rsidRPr="00FF7A2C" w:rsidTr="001B28E5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</w:p>
        </w:tc>
      </w:tr>
      <w:tr w:rsidR="00FF7A2C" w:rsidRPr="00FF7A2C" w:rsidTr="001B28E5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127000,00</w:t>
            </w:r>
          </w:p>
        </w:tc>
      </w:tr>
      <w:tr w:rsidR="00FF7A2C" w:rsidRPr="00FF7A2C" w:rsidTr="001B28E5">
        <w:trPr>
          <w:trHeight w:val="45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83000,00</w:t>
            </w:r>
          </w:p>
        </w:tc>
      </w:tr>
      <w:tr w:rsidR="00FF7A2C" w:rsidRPr="00FF7A2C" w:rsidTr="001B28E5">
        <w:trPr>
          <w:trHeight w:val="43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lastRenderedPageBreak/>
              <w:t xml:space="preserve"> Поступление нефинансовых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992917,00</w:t>
            </w:r>
          </w:p>
        </w:tc>
      </w:tr>
      <w:tr w:rsidR="00FF7A2C" w:rsidRPr="00FF7A2C" w:rsidTr="001B28E5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Увеличение стоимости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74500,00</w:t>
            </w:r>
          </w:p>
        </w:tc>
      </w:tr>
      <w:tr w:rsidR="00FF7A2C" w:rsidRPr="00FF7A2C" w:rsidTr="001B28E5">
        <w:trPr>
          <w:trHeight w:val="3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Увеличение стоимости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Увеличение стоимости материальных запасов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918417,00</w:t>
            </w:r>
          </w:p>
        </w:tc>
      </w:tr>
      <w:tr w:rsidR="00FF7A2C" w:rsidRPr="00FF7A2C" w:rsidTr="001B28E5">
        <w:trPr>
          <w:trHeight w:val="39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Поступление финансовых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Увеличение задолженности по бюджетным кредитам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Выбытие финансовых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A2C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Уменьшение стоимости ценных бумаг, кроме акций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42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и иных форм участия в капитале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5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 xml:space="preserve"> Уменьшение задолженности по бюджетным кредитам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color w:val="000000"/>
                <w:sz w:val="22"/>
                <w:szCs w:val="22"/>
              </w:rPr>
            </w:pPr>
            <w:r w:rsidRPr="00FF7A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A2C" w:rsidRPr="00FF7A2C" w:rsidTr="001B28E5">
        <w:trPr>
          <w:trHeight w:val="408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color w:val="000000"/>
              </w:rPr>
            </w:pPr>
            <w:r w:rsidRPr="00FF7A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rFonts w:ascii="Calibri" w:hAnsi="Calibri" w:cs="Calibri"/>
                <w:color w:val="000000"/>
              </w:rPr>
            </w:pPr>
            <w:r w:rsidRPr="00FF7A2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7A2C">
              <w:rPr>
                <w:rFonts w:ascii="Calibri" w:hAnsi="Calibri" w:cs="Calibri"/>
                <w:b/>
                <w:bCs/>
                <w:color w:val="000000"/>
              </w:rPr>
              <w:t>9869003,56</w:t>
            </w:r>
          </w:p>
        </w:tc>
      </w:tr>
    </w:tbl>
    <w:p w:rsidR="00FF7A2C" w:rsidRDefault="00FF7A2C">
      <w:pPr>
        <w:sectPr w:rsidR="00FF7A2C" w:rsidSect="001B28E5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tbl>
      <w:tblPr>
        <w:tblW w:w="17882" w:type="dxa"/>
        <w:tblInd w:w="96" w:type="dxa"/>
        <w:tblLayout w:type="fixed"/>
        <w:tblLook w:val="04A0"/>
      </w:tblPr>
      <w:tblGrid>
        <w:gridCol w:w="6108"/>
        <w:gridCol w:w="1559"/>
        <w:gridCol w:w="1843"/>
        <w:gridCol w:w="1984"/>
        <w:gridCol w:w="1481"/>
        <w:gridCol w:w="1071"/>
        <w:gridCol w:w="1659"/>
        <w:gridCol w:w="960"/>
        <w:gridCol w:w="1217"/>
      </w:tblGrid>
      <w:tr w:rsidR="00FF7A2C" w:rsidTr="00FF7A2C">
        <w:trPr>
          <w:trHeight w:val="33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  <w:bookmarkStart w:id="2" w:name="RANGE!A1:H276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A2C" w:rsidRDefault="00FF7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1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A2C" w:rsidRDefault="00FF7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28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A2C" w:rsidRDefault="00FF7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"О бюджете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поселения "Улётовское"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A2C" w:rsidRDefault="00FF7A2C" w:rsidP="00714C8C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№ </w:t>
            </w:r>
            <w:r w:rsidR="00714C8C">
              <w:rPr>
                <w:rFonts w:ascii="Arial CYR" w:hAnsi="Arial CYR"/>
                <w:b/>
                <w:bCs/>
                <w:sz w:val="20"/>
                <w:szCs w:val="20"/>
              </w:rPr>
              <w:t>53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от   </w:t>
            </w:r>
            <w:r w:rsidR="00714C8C">
              <w:rPr>
                <w:rFonts w:ascii="Arial CYR" w:hAnsi="Arial CYR"/>
                <w:b/>
                <w:bCs/>
                <w:sz w:val="20"/>
                <w:szCs w:val="20"/>
              </w:rPr>
              <w:t>12 декабря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1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2C" w:rsidRDefault="00FF7A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0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2C" w:rsidRDefault="00FF7A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целевым статьям и видам расходов классификации расходов бюджетов в ведомственной структуре расходов бюджета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9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Код ведомства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sz w:val="28"/>
                <w:szCs w:val="28"/>
              </w:rPr>
              <w:t>Разд.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>,п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Целевая статья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sz w:val="28"/>
                <w:szCs w:val="28"/>
              </w:rPr>
              <w:t>Вид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>.р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>асх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ЭКР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2C" w:rsidRDefault="00FF7A2C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3 633 299,23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 CYR" w:hAnsi="Arial CYR"/>
                <w:i/>
                <w:iCs/>
                <w:sz w:val="28"/>
                <w:szCs w:val="28"/>
              </w:rPr>
              <w:t>государтсвенной</w:t>
            </w:r>
            <w:proofErr w:type="spellEnd"/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 власти </w:t>
            </w:r>
            <w:proofErr w:type="spellStart"/>
            <w:r>
              <w:rPr>
                <w:rFonts w:ascii="Arial CYR" w:hAnsi="Arial CYR"/>
                <w:i/>
                <w:iCs/>
                <w:sz w:val="28"/>
                <w:szCs w:val="28"/>
              </w:rPr>
              <w:t>субьектов</w:t>
            </w:r>
            <w:proofErr w:type="spellEnd"/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000 00 20000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#########</w:t>
            </w: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000 00 20300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Оплата труда и начисления на оплату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550 900,00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4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169 400,00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3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государтсвенной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власти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субьектов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4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4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Arial CYR" w:hAnsi="Arial CYR"/>
                <w:i/>
                <w:iCs/>
                <w:sz w:val="28"/>
                <w:szCs w:val="28"/>
              </w:rPr>
              <w:t>государтсвенной</w:t>
            </w:r>
            <w:proofErr w:type="spellEnd"/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 власти </w:t>
            </w:r>
            <w:proofErr w:type="spellStart"/>
            <w:r>
              <w:rPr>
                <w:rFonts w:ascii="Arial CYR" w:hAnsi="Arial CYR"/>
                <w:i/>
                <w:iCs/>
                <w:sz w:val="28"/>
                <w:szCs w:val="28"/>
              </w:rPr>
              <w:t>субьектов</w:t>
            </w:r>
            <w:proofErr w:type="spellEnd"/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 РФ 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000 00 20000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884 400,00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636 800,00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636 800,00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636 800,00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472 600,00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164 200,00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выплаты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Безвозмездные и безвозвратные перечисления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3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000 00 02003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000 00 02003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3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000 00 02003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2 028 599,23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>
              <w:rPr>
                <w:rFonts w:ascii="Arial CYR" w:hAnsi="Arial CYR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755 385,00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755 385,00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755 385,00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581 985,00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173 400,00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1 205 214,23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1 205 214,23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1 150 714,23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</w:t>
            </w: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Аренда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468 714,23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000 00 93990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8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6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Транспортные услуги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Услуги по содержанию имущества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000 00 21901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000 00 21901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000 00 21901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0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0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1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1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000 00 24799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2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2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000 00 24799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000 00 24799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Увеличение стоимости материальных </w:t>
            </w:r>
            <w:r>
              <w:rPr>
                <w:rFonts w:ascii="Arial CYR" w:hAnsi="Arial CYR"/>
                <w:sz w:val="28"/>
                <w:szCs w:val="28"/>
              </w:rPr>
              <w:lastRenderedPageBreak/>
              <w:t>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1 873 000,00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Tr="00FF7A2C">
        <w:trPr>
          <w:trHeight w:val="4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000 00 26030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000 00 26030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000 00 26030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Коммунальные услуги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 xml:space="preserve">Услуги по содержанию имущества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1 650 000,00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000 00 31502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9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Мероприятия в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облости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proofErr w:type="gramStart"/>
            <w:r>
              <w:rPr>
                <w:rFonts w:ascii="Arial CYR" w:hAnsi="Arial CYR"/>
                <w:sz w:val="28"/>
                <w:szCs w:val="28"/>
              </w:rPr>
              <w:t>Безвозмездные</w:t>
            </w:r>
            <w:proofErr w:type="gramEnd"/>
            <w:r>
              <w:rPr>
                <w:rFonts w:ascii="Arial CYR" w:hAnsi="Arial CYR"/>
                <w:sz w:val="28"/>
                <w:szCs w:val="28"/>
              </w:rPr>
              <w:t xml:space="preserve"> и безвозвратные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перечисленя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sz w:val="28"/>
                <w:szCs w:val="28"/>
              </w:rPr>
              <w:t>Межбджетные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000 00 09299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2 011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581,95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1 173 500,00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000 00 35105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000 00 35105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Приобритение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Коммунальные услуги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158 500,00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увелечение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сиоимости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000 00 74905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000 00 74905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000 00 74905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000 00 74905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624 117,00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838 081,95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000 00 52103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218 381,95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000 00 52103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8"/>
                <w:szCs w:val="28"/>
              </w:rPr>
              <w:t>218 381,95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7A2C" w:rsidTr="00FF7A2C">
        <w:trPr>
          <w:trHeight w:val="7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218 381,95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206 881,95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182 881,95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11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sz w:val="28"/>
                <w:szCs w:val="28"/>
              </w:rPr>
              <w:t>Строительсво</w:t>
            </w:r>
            <w:proofErr w:type="spellEnd"/>
            <w:r>
              <w:rPr>
                <w:rFonts w:ascii="Arial CYR" w:hAnsi="Arial CYR"/>
                <w:sz w:val="28"/>
                <w:szCs w:val="28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000 00 60002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000 00 60002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000 00 60002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Приобритение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000 00 60002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Приобритение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 xml:space="preserve">Услуги по содержанию имущества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Организация сбора и вывоза бытовых отходов и мусора (п.18 ст.14)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494 700,00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000 00 52108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494 700,00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494 700,00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Услуги по содержанию имущества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459 700,00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8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6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000 00 52109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2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Услуги по содержанию имущества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Прочие услуги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1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1 865 422,38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000 00 44099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1 755 600,00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5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Мероприятия в области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кульуры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000 00 44099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1 755 600,00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338 100,00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78 400,00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1 417 500,00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A2C" w:rsidRDefault="00FF7A2C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услуги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1 092 000,00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Аренда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Услуги по содержанию имущества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Прочие услуги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A2C" w:rsidRDefault="00FF7A2C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7A2C" w:rsidRDefault="00FF7A2C">
            <w:pPr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4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41 000,00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4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000 00 44299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109 822,38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000 00 44299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86 270,52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начисления на </w:t>
            </w:r>
            <w:proofErr w:type="spellStart"/>
            <w:r>
              <w:rPr>
                <w:rFonts w:ascii="Arial CYR" w:hAnsi="Arial CYR"/>
                <w:sz w:val="28"/>
                <w:szCs w:val="28"/>
              </w:rPr>
              <w:t>оплатуда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000 00 44299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23 551,86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3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000 00 44299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000 00 49101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000 00 49101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000 00 49101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lastRenderedPageBreak/>
              <w:t>Социальное 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000 00 50586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000 00 10050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7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Приобретение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основных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Безвозмездные и безвозвратные перечисления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000 00 51297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8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9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000 00 06502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000 00 06502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Обслуживание государственного долга субъекта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720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Обслуживание внутренних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231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6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4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Default="00FF7A2C">
            <w:pPr>
              <w:jc w:val="center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jc w:val="right"/>
              <w:outlineLvl w:val="3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9 869 003,56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outlineLvl w:val="3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Tr="00FF7A2C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Default="00FF7A2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p w:rsidR="00FF7A2C" w:rsidRDefault="00FF7A2C"/>
    <w:tbl>
      <w:tblPr>
        <w:tblW w:w="14763" w:type="dxa"/>
        <w:tblInd w:w="87" w:type="dxa"/>
        <w:tblLook w:val="04A0"/>
      </w:tblPr>
      <w:tblGrid>
        <w:gridCol w:w="8280"/>
        <w:gridCol w:w="740"/>
        <w:gridCol w:w="980"/>
        <w:gridCol w:w="1880"/>
        <w:gridCol w:w="2883"/>
      </w:tblGrid>
      <w:tr w:rsidR="00FF7A2C" w:rsidRPr="00FF7A2C" w:rsidTr="001901EF">
        <w:trPr>
          <w:trHeight w:val="33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  <w:sz w:val="20"/>
                <w:szCs w:val="20"/>
              </w:rPr>
            </w:pPr>
            <w:bookmarkStart w:id="3" w:name="RANGE!A1:F61"/>
            <w:bookmarkEnd w:id="3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8C" w:rsidRDefault="00FF7A2C" w:rsidP="00714C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Приложение № 6</w:t>
            </w:r>
          </w:p>
          <w:p w:rsidR="00714C8C" w:rsidRDefault="00FF7A2C" w:rsidP="00714C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к Решению Совета "О бюджете сельского поселения "Улётовское" №</w:t>
            </w:r>
            <w:r w:rsidR="00714C8C">
              <w:rPr>
                <w:rFonts w:ascii="Arial CYR" w:hAnsi="Arial CYR"/>
                <w:sz w:val="20"/>
                <w:szCs w:val="20"/>
              </w:rPr>
              <w:t xml:space="preserve"> 53</w:t>
            </w:r>
            <w:r w:rsidRPr="00FF7A2C">
              <w:rPr>
                <w:rFonts w:ascii="Arial CYR" w:hAnsi="Arial CYR"/>
                <w:sz w:val="20"/>
                <w:szCs w:val="20"/>
              </w:rPr>
              <w:t xml:space="preserve">    </w:t>
            </w:r>
          </w:p>
          <w:p w:rsidR="00FF7A2C" w:rsidRPr="00FF7A2C" w:rsidRDefault="00FF7A2C" w:rsidP="00714C8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 xml:space="preserve"> от    </w:t>
            </w:r>
            <w:r w:rsidR="00714C8C">
              <w:rPr>
                <w:rFonts w:ascii="Arial CYR" w:hAnsi="Arial CYR"/>
                <w:sz w:val="20"/>
                <w:szCs w:val="20"/>
              </w:rPr>
              <w:t>12 декабря</w:t>
            </w:r>
            <w:r w:rsidRPr="00FF7A2C">
              <w:rPr>
                <w:rFonts w:ascii="Arial CYR" w:hAnsi="Arial CYR"/>
                <w:sz w:val="20"/>
                <w:szCs w:val="20"/>
              </w:rPr>
              <w:t xml:space="preserve">                    2017г.</w:t>
            </w:r>
          </w:p>
        </w:tc>
      </w:tr>
      <w:tr w:rsidR="00FF7A2C" w:rsidRPr="00FF7A2C" w:rsidTr="001901EF">
        <w:trPr>
          <w:trHeight w:val="31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</w:rPr>
            </w:pPr>
          </w:p>
        </w:tc>
        <w:tc>
          <w:tcPr>
            <w:tcW w:w="5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RPr="00FF7A2C" w:rsidTr="001901EF">
        <w:trPr>
          <w:trHeight w:val="56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rPr>
                <w:rFonts w:ascii="Arial CYR" w:hAnsi="Arial CYR"/>
              </w:rPr>
            </w:pPr>
          </w:p>
        </w:tc>
        <w:tc>
          <w:tcPr>
            <w:tcW w:w="5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A2C" w:rsidRPr="00FF7A2C" w:rsidRDefault="00FF7A2C" w:rsidP="00FF7A2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F7A2C" w:rsidRPr="00FF7A2C" w:rsidTr="001901EF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</w:rPr>
            </w:pPr>
          </w:p>
        </w:tc>
      </w:tr>
      <w:tr w:rsidR="00FF7A2C" w:rsidRPr="00FF7A2C" w:rsidTr="001901EF">
        <w:trPr>
          <w:trHeight w:val="49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sz w:val="26"/>
                <w:szCs w:val="26"/>
              </w:rPr>
            </w:pPr>
            <w:r w:rsidRPr="00FF7A2C"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</w:tc>
      </w:tr>
      <w:tr w:rsidR="00FF7A2C" w:rsidRPr="00FF7A2C" w:rsidTr="001901EF">
        <w:trPr>
          <w:trHeight w:val="55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sz w:val="26"/>
                <w:szCs w:val="26"/>
              </w:rPr>
            </w:pPr>
            <w:r w:rsidRPr="00FF7A2C">
              <w:rPr>
                <w:b/>
                <w:bCs/>
                <w:sz w:val="26"/>
                <w:szCs w:val="26"/>
              </w:rPr>
              <w:t xml:space="preserve">целевым статьям и видам расходов классификации расходов  </w:t>
            </w:r>
            <w:proofErr w:type="spellStart"/>
            <w:proofErr w:type="gramStart"/>
            <w:r w:rsidRPr="00FF7A2C">
              <w:rPr>
                <w:b/>
                <w:bCs/>
                <w:sz w:val="26"/>
                <w:szCs w:val="26"/>
              </w:rPr>
              <w:t>расходов</w:t>
            </w:r>
            <w:proofErr w:type="spellEnd"/>
            <w:proofErr w:type="gramEnd"/>
            <w:r w:rsidRPr="00FF7A2C">
              <w:rPr>
                <w:b/>
                <w:bCs/>
                <w:sz w:val="26"/>
                <w:szCs w:val="26"/>
              </w:rPr>
              <w:t xml:space="preserve"> бюджета  на 2017 год</w:t>
            </w:r>
          </w:p>
        </w:tc>
      </w:tr>
      <w:tr w:rsidR="00FF7A2C" w:rsidRPr="00FF7A2C" w:rsidTr="001901EF">
        <w:trPr>
          <w:trHeight w:val="405"/>
        </w:trPr>
        <w:tc>
          <w:tcPr>
            <w:tcW w:w="14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7A2C" w:rsidRPr="00FF7A2C" w:rsidRDefault="00FF7A2C" w:rsidP="00FF7A2C">
            <w:pPr>
              <w:jc w:val="center"/>
              <w:rPr>
                <w:b/>
                <w:bCs/>
                <w:sz w:val="28"/>
                <w:szCs w:val="28"/>
              </w:rPr>
            </w:pPr>
            <w:r w:rsidRPr="00FF7A2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F7A2C" w:rsidRPr="00FF7A2C" w:rsidTr="001901EF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gramStart"/>
            <w:r w:rsidRPr="00FF7A2C">
              <w:rPr>
                <w:rFonts w:ascii="Arial CYR" w:hAnsi="Arial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Целевая статья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Сумма       руб.</w:t>
            </w:r>
          </w:p>
        </w:tc>
      </w:tr>
      <w:tr w:rsidR="00FF7A2C" w:rsidRPr="00FF7A2C" w:rsidTr="001901EF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A2C" w:rsidRPr="00FF7A2C" w:rsidRDefault="00FF7A2C" w:rsidP="00FF7A2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3 633 299,2</w:t>
            </w:r>
          </w:p>
        </w:tc>
      </w:tr>
      <w:tr w:rsidR="00FF7A2C" w:rsidRPr="00FF7A2C" w:rsidTr="001901EF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720 300,0</w:t>
            </w:r>
          </w:p>
        </w:tc>
      </w:tr>
      <w:tr w:rsidR="00FF7A2C" w:rsidRPr="00FF7A2C" w:rsidTr="001901EF">
        <w:trPr>
          <w:trHeight w:val="288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0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0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i/>
                <w:iCs/>
                <w:sz w:val="20"/>
                <w:szCs w:val="20"/>
              </w:rPr>
              <w:t>720 300,0</w:t>
            </w:r>
          </w:p>
        </w:tc>
      </w:tr>
      <w:tr w:rsidR="00FF7A2C" w:rsidRPr="00FF7A2C" w:rsidTr="001901EF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884 400,0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000 00 20400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i/>
                <w:iCs/>
                <w:sz w:val="20"/>
                <w:szCs w:val="20"/>
              </w:rPr>
              <w:t>884 400,0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288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2 028 599,2</w:t>
            </w:r>
          </w:p>
        </w:tc>
      </w:tr>
      <w:tr w:rsidR="00FF7A2C" w:rsidRPr="00FF7A2C" w:rsidTr="001901EF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FF7A2C">
              <w:rPr>
                <w:rFonts w:ascii="Arial CYR" w:hAnsi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000 00 93990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2 028 599,2</w:t>
            </w:r>
          </w:p>
        </w:tc>
      </w:tr>
      <w:tr w:rsidR="00FF7A2C" w:rsidRPr="00FF7A2C" w:rsidTr="001901EF">
        <w:trPr>
          <w:trHeight w:val="5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290 000,0</w:t>
            </w:r>
          </w:p>
        </w:tc>
      </w:tr>
      <w:tr w:rsidR="00FF7A2C" w:rsidRPr="00FF7A2C" w:rsidTr="001901EF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90 000,0</w:t>
            </w:r>
          </w:p>
        </w:tc>
      </w:tr>
      <w:tr w:rsidR="00FF7A2C" w:rsidRPr="00FF7A2C" w:rsidTr="001901EF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lastRenderedPageBreak/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25 000,0</w:t>
            </w:r>
          </w:p>
        </w:tc>
      </w:tr>
      <w:tr w:rsidR="00FF7A2C" w:rsidRPr="00FF7A2C" w:rsidTr="001901EF">
        <w:trPr>
          <w:trHeight w:val="552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65 000,0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000 00 21901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1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200 000,0</w:t>
            </w:r>
          </w:p>
        </w:tc>
      </w:tr>
      <w:tr w:rsidR="00FF7A2C" w:rsidRPr="00FF7A2C" w:rsidTr="001901EF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000 00 24799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2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200 000,0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1 873 000,0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000 00 26030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0,0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1 750 000,0</w:t>
            </w:r>
          </w:p>
        </w:tc>
      </w:tr>
      <w:tr w:rsidR="00FF7A2C" w:rsidRPr="00FF7A2C" w:rsidTr="001901EF">
        <w:trPr>
          <w:trHeight w:val="5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1 750 000,0</w:t>
            </w:r>
          </w:p>
        </w:tc>
      </w:tr>
      <w:tr w:rsidR="00FF7A2C" w:rsidRPr="00FF7A2C" w:rsidTr="001901EF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мноквартирных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домов населенных пунктов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000 00 31502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123 000,0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Мероприятия в </w:t>
            </w: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облости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000 00 09299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123 000,0</w:t>
            </w:r>
          </w:p>
        </w:tc>
      </w:tr>
      <w:tr w:rsidR="00FF7A2C" w:rsidRPr="00FF7A2C" w:rsidTr="001901EF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2 011 582,0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1 173 500,0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комунального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000 00 35105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45 000,0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комунального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228 500,0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комунального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000 00 74905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900 000,0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838 082,0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218 382,0</w:t>
            </w:r>
          </w:p>
        </w:tc>
      </w:tr>
      <w:tr w:rsidR="00FF7A2C" w:rsidRPr="00FF7A2C" w:rsidTr="001901EF">
        <w:trPr>
          <w:trHeight w:val="6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proofErr w:type="spellStart"/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Строительсво</w:t>
            </w:r>
            <w:proofErr w:type="spellEnd"/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F7A2C" w:rsidRPr="00FF7A2C" w:rsidTr="001901EF">
        <w:trPr>
          <w:trHeight w:val="6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FF7A2C">
              <w:rPr>
                <w:rFonts w:ascii="Arial CYR" w:hAnsi="Arial CYR"/>
                <w:sz w:val="22"/>
                <w:szCs w:val="22"/>
              </w:rPr>
              <w:t>Строительсво</w:t>
            </w:r>
            <w:proofErr w:type="spellEnd"/>
            <w:r w:rsidRPr="00FF7A2C">
              <w:rPr>
                <w:rFonts w:ascii="Arial CYR" w:hAnsi="Arial CYR"/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000 00 60002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55 000,0</w:t>
            </w:r>
          </w:p>
        </w:tc>
      </w:tr>
      <w:tr w:rsidR="00FF7A2C" w:rsidRPr="00FF7A2C" w:rsidTr="001901EF">
        <w:trPr>
          <w:trHeight w:val="4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55 000,0</w:t>
            </w:r>
          </w:p>
        </w:tc>
      </w:tr>
      <w:tr w:rsidR="00FF7A2C" w:rsidRPr="00FF7A2C" w:rsidTr="001901EF">
        <w:trPr>
          <w:trHeight w:val="4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494 700,0</w:t>
            </w:r>
          </w:p>
        </w:tc>
      </w:tr>
      <w:tr w:rsidR="00FF7A2C" w:rsidRPr="00FF7A2C" w:rsidTr="001901EF">
        <w:trPr>
          <w:trHeight w:val="4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494 700,0</w:t>
            </w:r>
          </w:p>
        </w:tc>
      </w:tr>
      <w:tr w:rsidR="00FF7A2C" w:rsidRPr="00FF7A2C" w:rsidTr="001901EF">
        <w:trPr>
          <w:trHeight w:val="40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000 00 52109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70 000,0</w:t>
            </w:r>
          </w:p>
        </w:tc>
      </w:tr>
      <w:tr w:rsidR="00FF7A2C" w:rsidRPr="00FF7A2C" w:rsidTr="001901EF">
        <w:trPr>
          <w:trHeight w:val="43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1 865 422,4</w:t>
            </w:r>
          </w:p>
        </w:tc>
      </w:tr>
      <w:tr w:rsidR="00FF7A2C" w:rsidRPr="00FF7A2C" w:rsidTr="001901EF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000 00 44099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1 755 600,0</w:t>
            </w:r>
          </w:p>
        </w:tc>
      </w:tr>
      <w:tr w:rsidR="00FF7A2C" w:rsidRPr="00FF7A2C" w:rsidTr="001901EF">
        <w:trPr>
          <w:trHeight w:val="43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000 00 44299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109 822,4</w:t>
            </w:r>
          </w:p>
        </w:tc>
      </w:tr>
      <w:tr w:rsidR="00FF7A2C" w:rsidRPr="00FF7A2C" w:rsidTr="001901EF">
        <w:trPr>
          <w:trHeight w:val="276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127 000,0</w:t>
            </w:r>
          </w:p>
        </w:tc>
      </w:tr>
      <w:tr w:rsidR="00FF7A2C" w:rsidRPr="00FF7A2C" w:rsidTr="001901EF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000 00 49101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127 000,0</w:t>
            </w:r>
          </w:p>
        </w:tc>
      </w:tr>
      <w:tr w:rsidR="00FF7A2C" w:rsidRPr="00FF7A2C" w:rsidTr="001901EF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68 700,0</w:t>
            </w:r>
          </w:p>
        </w:tc>
      </w:tr>
      <w:tr w:rsidR="00FF7A2C" w:rsidRPr="00FF7A2C" w:rsidTr="001901EF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68 700,0</w:t>
            </w:r>
          </w:p>
        </w:tc>
      </w:tr>
      <w:tr w:rsidR="00FF7A2C" w:rsidRPr="00FF7A2C" w:rsidTr="001901EF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000 00 51297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68 700,0</w:t>
            </w:r>
          </w:p>
        </w:tc>
      </w:tr>
      <w:tr w:rsidR="00FF7A2C" w:rsidRPr="00FF7A2C" w:rsidTr="001901EF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7A2C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F7A2C" w:rsidRPr="00FF7A2C" w:rsidTr="001901EF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000 00 06502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0"/>
                <w:szCs w:val="20"/>
              </w:rPr>
            </w:pPr>
            <w:r w:rsidRPr="00FF7A2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7A2C" w:rsidRPr="00FF7A2C" w:rsidTr="001901EF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A2C" w:rsidRPr="00FF7A2C" w:rsidRDefault="00FF7A2C" w:rsidP="00FF7A2C">
            <w:pPr>
              <w:outlineLvl w:val="3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FF7A2C">
              <w:rPr>
                <w:rFonts w:ascii="Arial CYR" w:hAnsi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sz w:val="22"/>
                <w:szCs w:val="22"/>
              </w:rPr>
            </w:pPr>
            <w:r w:rsidRPr="00FF7A2C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2C" w:rsidRPr="00FF7A2C" w:rsidRDefault="00FF7A2C" w:rsidP="00FF7A2C">
            <w:pPr>
              <w:jc w:val="center"/>
              <w:outlineLvl w:val="3"/>
              <w:rPr>
                <w:rFonts w:ascii="Arial CYR" w:hAnsi="Arial CYR"/>
                <w:b/>
                <w:bCs/>
              </w:rPr>
            </w:pPr>
            <w:r w:rsidRPr="00FF7A2C">
              <w:rPr>
                <w:rFonts w:ascii="Arial CYR" w:hAnsi="Arial CYR"/>
                <w:b/>
                <w:bCs/>
              </w:rPr>
              <w:t>9 869 003,6</w:t>
            </w:r>
          </w:p>
        </w:tc>
      </w:tr>
    </w:tbl>
    <w:p w:rsidR="00FF7A2C" w:rsidRDefault="00FF7A2C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tbl>
      <w:tblPr>
        <w:tblW w:w="15330" w:type="dxa"/>
        <w:tblInd w:w="87" w:type="dxa"/>
        <w:tblLook w:val="04A0"/>
      </w:tblPr>
      <w:tblGrid>
        <w:gridCol w:w="460"/>
        <w:gridCol w:w="3389"/>
        <w:gridCol w:w="4819"/>
        <w:gridCol w:w="1985"/>
        <w:gridCol w:w="2551"/>
        <w:gridCol w:w="2126"/>
      </w:tblGrid>
      <w:tr w:rsidR="001901EF" w:rsidRPr="001901EF" w:rsidTr="001901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01EF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Приложение</w:t>
            </w:r>
            <w:r w:rsidRPr="001901EF">
              <w:rPr>
                <w:rFonts w:ascii="Arial CYR" w:hAnsi="Arial CYR" w:cs="Arial CYR"/>
                <w:sz w:val="20"/>
                <w:szCs w:val="20"/>
              </w:rPr>
              <w:t xml:space="preserve"> № 5 к решению "</w:t>
            </w:r>
            <w:proofErr w:type="spellStart"/>
            <w:r w:rsidRPr="001901EF">
              <w:rPr>
                <w:rFonts w:ascii="Arial CYR" w:hAnsi="Arial CYR" w:cs="Arial CYR"/>
                <w:sz w:val="20"/>
                <w:szCs w:val="20"/>
              </w:rPr>
              <w:t>Овнесении</w:t>
            </w:r>
            <w:proofErr w:type="spellEnd"/>
            <w:r w:rsidRPr="001901EF">
              <w:rPr>
                <w:rFonts w:ascii="Arial CYR" w:hAnsi="Arial CYR" w:cs="Arial CYR"/>
                <w:sz w:val="20"/>
                <w:szCs w:val="20"/>
              </w:rPr>
              <w:t xml:space="preserve"> изменений в бюджет сельского поселения "Улётовское" №   от  12.12.2017г.</w:t>
            </w:r>
          </w:p>
        </w:tc>
      </w:tr>
      <w:tr w:rsidR="001901EF" w:rsidRPr="001901EF" w:rsidTr="001901EF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EF" w:rsidRPr="001901EF" w:rsidTr="001901EF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EF" w:rsidRPr="001901EF" w:rsidTr="001901EF">
        <w:trPr>
          <w:trHeight w:val="2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EF" w:rsidRPr="001901EF" w:rsidTr="001901EF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901EF">
              <w:rPr>
                <w:rFonts w:ascii="Arial CYR" w:hAnsi="Arial CYR" w:cs="Arial CYR"/>
                <w:sz w:val="20"/>
                <w:szCs w:val="20"/>
              </w:rPr>
              <w:t>Обьемы</w:t>
            </w:r>
            <w:proofErr w:type="spellEnd"/>
            <w:r w:rsidRPr="001901EF">
              <w:rPr>
                <w:rFonts w:ascii="Arial CYR" w:hAnsi="Arial CYR" w:cs="Arial CYR"/>
                <w:sz w:val="20"/>
                <w:szCs w:val="20"/>
              </w:rPr>
              <w:t xml:space="preserve"> поступления доходов бюджета сельского поселения "Улётовское" на</w:t>
            </w:r>
            <w:r w:rsidRPr="001901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2017 год  и плановый период 2018, 2019 годов </w:t>
            </w:r>
            <w:r w:rsidRPr="001901EF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1901EF" w:rsidRPr="001901EF" w:rsidTr="001901E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EF" w:rsidRPr="001901EF" w:rsidTr="001901EF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1EF" w:rsidRPr="001901EF" w:rsidTr="001901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EF" w:rsidRPr="001901EF" w:rsidRDefault="001901EF" w:rsidP="001901EF">
            <w:pPr>
              <w:jc w:val="center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2019 г</w:t>
            </w:r>
          </w:p>
        </w:tc>
      </w:tr>
      <w:tr w:rsidR="001901EF" w:rsidRPr="001901EF" w:rsidTr="001901EF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EF" w:rsidRPr="001901EF" w:rsidRDefault="001901EF" w:rsidP="001901E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EF" w:rsidRPr="001901EF" w:rsidRDefault="001901EF" w:rsidP="001901E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2017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2018г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</w:p>
        </w:tc>
      </w:tr>
      <w:tr w:rsidR="001901EF" w:rsidRPr="001901EF" w:rsidTr="001901EF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3</w:t>
            </w:r>
          </w:p>
        </w:tc>
      </w:tr>
      <w:tr w:rsidR="001901EF" w:rsidRPr="001901EF" w:rsidTr="001901EF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b/>
                <w:bCs/>
              </w:rPr>
            </w:pPr>
            <w:r w:rsidRPr="001901EF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 </w:t>
            </w:r>
          </w:p>
        </w:tc>
      </w:tr>
      <w:tr w:rsidR="001901EF" w:rsidRPr="001901EF" w:rsidTr="001901EF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b/>
                <w:bCs/>
              </w:rPr>
            </w:pPr>
            <w:r w:rsidRPr="001901EF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center"/>
              <w:rPr>
                <w:b/>
                <w:bCs/>
              </w:rPr>
            </w:pPr>
            <w:r w:rsidRPr="001901EF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4 700,91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3 298,00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3 402,00</w:t>
            </w:r>
          </w:p>
        </w:tc>
      </w:tr>
      <w:tr w:rsidR="001901EF" w:rsidRPr="001901EF" w:rsidTr="001901EF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1 498,00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1 498,00</w:t>
            </w:r>
          </w:p>
        </w:tc>
      </w:tr>
      <w:tr w:rsidR="001901EF" w:rsidRPr="001901EF" w:rsidTr="001901EF">
        <w:trPr>
          <w:trHeight w:val="4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182 1 05 03000 01 0000 110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47,00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40,00</w:t>
            </w:r>
          </w:p>
        </w:tc>
      </w:tr>
      <w:tr w:rsidR="001901EF" w:rsidRPr="001901EF" w:rsidTr="001901EF">
        <w:trPr>
          <w:trHeight w:val="11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655,91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664,00</w:t>
            </w:r>
          </w:p>
        </w:tc>
      </w:tr>
      <w:tr w:rsidR="001901EF" w:rsidRPr="001901EF" w:rsidTr="001901EF">
        <w:trPr>
          <w:trHeight w:val="40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1 200,00</w:t>
            </w:r>
          </w:p>
        </w:tc>
      </w:tr>
      <w:tr w:rsidR="001901EF" w:rsidRPr="001901EF" w:rsidTr="001901EF">
        <w:trPr>
          <w:trHeight w:val="70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182 1 09 05000 01 0000 110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Прочие налоги и сборы (по отмененным федеральным налогам и сборам)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0,00</w:t>
            </w:r>
          </w:p>
        </w:tc>
      </w:tr>
      <w:tr w:rsidR="001901EF" w:rsidRPr="001901EF" w:rsidTr="001901EF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</w:rPr>
            </w:pPr>
            <w:r w:rsidRPr="001901EF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EF" w:rsidRPr="001901EF" w:rsidRDefault="001901EF" w:rsidP="001901EF">
            <w:pPr>
              <w:jc w:val="center"/>
              <w:rPr>
                <w:b/>
                <w:bCs/>
              </w:rPr>
            </w:pPr>
            <w:r w:rsidRPr="001901EF">
              <w:rPr>
                <w:b/>
                <w:bCs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508,00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330,00</w:t>
            </w:r>
          </w:p>
        </w:tc>
      </w:tr>
      <w:tr w:rsidR="001901EF" w:rsidRPr="001901EF" w:rsidTr="001901EF">
        <w:trPr>
          <w:trHeight w:val="18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Доходы, получаемые в виде арендной платы</w:t>
            </w:r>
            <w:proofErr w:type="gramStart"/>
            <w:r w:rsidRPr="001901EF">
              <w:t xml:space="preserve"> ,</w:t>
            </w:r>
            <w:proofErr w:type="gramEnd"/>
            <w:r w:rsidRPr="001901EF"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100,00</w:t>
            </w:r>
          </w:p>
        </w:tc>
      </w:tr>
      <w:tr w:rsidR="001901EF" w:rsidRPr="001901EF" w:rsidTr="001901EF">
        <w:trPr>
          <w:trHeight w:val="183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20,00</w:t>
            </w:r>
          </w:p>
        </w:tc>
      </w:tr>
      <w:tr w:rsidR="001901EF" w:rsidRPr="001901EF" w:rsidTr="001901EF">
        <w:trPr>
          <w:trHeight w:val="17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802 1 14 02053 10 0000 410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11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802 1 16 51040 02 0000 140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Денежные взыскания (штрафы)</w:t>
            </w:r>
            <w:proofErr w:type="gramStart"/>
            <w:r w:rsidRPr="001901EF">
              <w:t xml:space="preserve"> ,</w:t>
            </w:r>
            <w:proofErr w:type="gramEnd"/>
            <w:r w:rsidRPr="001901EF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20,00</w:t>
            </w:r>
          </w:p>
        </w:tc>
      </w:tr>
      <w:tr w:rsidR="001901EF" w:rsidRPr="001901EF" w:rsidTr="001901EF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802 1 17 14030 10 0000 180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Средства самообложения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20,00</w:t>
            </w:r>
          </w:p>
        </w:tc>
      </w:tr>
      <w:tr w:rsidR="001901EF" w:rsidRPr="001901EF" w:rsidTr="001901EF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802 1 17 05050 10 0000 180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 xml:space="preserve">Прочие неналоговые доходы бюджетов сельских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150,00</w:t>
            </w:r>
          </w:p>
        </w:tc>
      </w:tr>
      <w:tr w:rsidR="001901EF" w:rsidRPr="001901EF" w:rsidTr="001901EF">
        <w:trPr>
          <w:trHeight w:val="4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902 111 05013  10 0000 120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Аренда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12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902 114 06025  10 0000 430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20,00</w:t>
            </w:r>
          </w:p>
        </w:tc>
      </w:tr>
      <w:tr w:rsidR="001901EF" w:rsidRPr="001901EF" w:rsidTr="001901EF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</w:rPr>
            </w:pPr>
            <w:r w:rsidRPr="001901EF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EF" w:rsidRPr="001901EF" w:rsidRDefault="001901EF" w:rsidP="001901EF">
            <w:pPr>
              <w:jc w:val="center"/>
              <w:rPr>
                <w:b/>
                <w:bCs/>
              </w:rPr>
            </w:pPr>
            <w:r w:rsidRPr="001901E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4 608,00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911,00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911,00</w:t>
            </w:r>
          </w:p>
        </w:tc>
      </w:tr>
      <w:tr w:rsidR="001901EF" w:rsidRPr="001901EF" w:rsidTr="001901EF">
        <w:trPr>
          <w:trHeight w:val="7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802 2 02 01001 10 0000 151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 xml:space="preserve">Дотации бюджетам поселений на выравнивание бюджетной обеспеченности                  </w:t>
            </w:r>
            <w:proofErr w:type="gramStart"/>
            <w:r w:rsidRPr="001901EF">
              <w:t xml:space="preserve">( </w:t>
            </w:r>
            <w:proofErr w:type="gramEnd"/>
            <w:r w:rsidRPr="001901EF">
              <w:t xml:space="preserve">субвенция </w:t>
            </w:r>
            <w:proofErr w:type="spellStart"/>
            <w:r w:rsidRPr="001901EF">
              <w:t>подушевая</w:t>
            </w:r>
            <w:proofErr w:type="spellEnd"/>
            <w:r w:rsidRPr="001901EF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911,00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911,00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911,00</w:t>
            </w:r>
          </w:p>
        </w:tc>
      </w:tr>
      <w:tr w:rsidR="001901EF" w:rsidRPr="001901EF" w:rsidTr="001901EF">
        <w:trPr>
          <w:trHeight w:val="75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 </w:t>
            </w:r>
          </w:p>
        </w:tc>
        <w:tc>
          <w:tcPr>
            <w:tcW w:w="3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802 2 02 15002 10 0000 151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109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center"/>
            </w:pPr>
            <w:r w:rsidRPr="001901EF">
              <w:t>802 2 02  49999 10 0000 151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133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802 2 02 40014 10 0000 151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2 082,00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13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802 202 29 999 10 0000 151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1EF" w:rsidRPr="001901EF" w:rsidRDefault="001901EF" w:rsidP="001901EF">
            <w:pPr>
              <w:jc w:val="both"/>
            </w:pPr>
            <w:r w:rsidRPr="001901EF"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jc w:val="right"/>
            </w:pPr>
            <w:r w:rsidRPr="001901EF">
              <w:t>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</w:rPr>
            </w:pPr>
            <w:r w:rsidRPr="001901EF">
              <w:rPr>
                <w:rFonts w:ascii="Arial CYR" w:hAnsi="Arial CYR" w:cs="Arial CYR"/>
              </w:rPr>
              <w:t> </w:t>
            </w:r>
          </w:p>
        </w:tc>
      </w:tr>
      <w:tr w:rsidR="001901EF" w:rsidRPr="001901EF" w:rsidTr="001901EF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r w:rsidRPr="001901EF"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</w:rPr>
            </w:pPr>
            <w:r w:rsidRPr="001901EF">
              <w:rPr>
                <w:b/>
                <w:bCs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9 816,91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4 539,00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1901EF">
              <w:rPr>
                <w:rFonts w:ascii="Arial CYR" w:hAnsi="Arial CYR" w:cs="Arial CYR"/>
                <w:b/>
                <w:bCs/>
              </w:rPr>
              <w:t>4 643,00</w:t>
            </w:r>
          </w:p>
        </w:tc>
      </w:tr>
      <w:tr w:rsidR="001901EF" w:rsidRPr="001901EF" w:rsidTr="001901EF">
        <w:trPr>
          <w:trHeight w:val="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rPr>
                <w:sz w:val="20"/>
                <w:szCs w:val="20"/>
              </w:rPr>
            </w:pPr>
            <w:r w:rsidRPr="001901EF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  <w:sz w:val="20"/>
                <w:szCs w:val="20"/>
              </w:rPr>
            </w:pPr>
            <w:r w:rsidRPr="00190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  <w:sz w:val="20"/>
                <w:szCs w:val="20"/>
              </w:rPr>
            </w:pPr>
            <w:r w:rsidRPr="00190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EF" w:rsidRPr="001901EF" w:rsidRDefault="001901EF" w:rsidP="001901EF">
            <w:pPr>
              <w:rPr>
                <w:b/>
                <w:bCs/>
                <w:sz w:val="20"/>
                <w:szCs w:val="20"/>
              </w:rPr>
            </w:pPr>
            <w:r w:rsidRPr="001901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EF" w:rsidRPr="001901EF" w:rsidRDefault="001901EF" w:rsidP="001901E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901E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1901EF" w:rsidRDefault="001901EF"/>
    <w:sectPr w:rsidR="001901EF" w:rsidSect="00FF7A2C">
      <w:pgSz w:w="16838" w:h="11906" w:orient="landscape"/>
      <w:pgMar w:top="851" w:right="1134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17428"/>
    <w:rsid w:val="00120042"/>
    <w:rsid w:val="001210CE"/>
    <w:rsid w:val="001555CE"/>
    <w:rsid w:val="00165B21"/>
    <w:rsid w:val="001901EF"/>
    <w:rsid w:val="001A09BE"/>
    <w:rsid w:val="001B1780"/>
    <w:rsid w:val="001B28E5"/>
    <w:rsid w:val="001B452A"/>
    <w:rsid w:val="001E0663"/>
    <w:rsid w:val="001E37EE"/>
    <w:rsid w:val="001F1386"/>
    <w:rsid w:val="00215BD0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67339"/>
    <w:rsid w:val="00483C4B"/>
    <w:rsid w:val="004E3A52"/>
    <w:rsid w:val="005124C5"/>
    <w:rsid w:val="00562AA4"/>
    <w:rsid w:val="00585F77"/>
    <w:rsid w:val="005A66C9"/>
    <w:rsid w:val="005B2025"/>
    <w:rsid w:val="005C30C0"/>
    <w:rsid w:val="005E51F6"/>
    <w:rsid w:val="0060187B"/>
    <w:rsid w:val="00641C43"/>
    <w:rsid w:val="00647535"/>
    <w:rsid w:val="00670D71"/>
    <w:rsid w:val="00682746"/>
    <w:rsid w:val="006A0DC2"/>
    <w:rsid w:val="006A5F77"/>
    <w:rsid w:val="006C6D36"/>
    <w:rsid w:val="006E03C4"/>
    <w:rsid w:val="00707207"/>
    <w:rsid w:val="00714C8C"/>
    <w:rsid w:val="00737195"/>
    <w:rsid w:val="0077422D"/>
    <w:rsid w:val="00786249"/>
    <w:rsid w:val="007A6FA3"/>
    <w:rsid w:val="00802CF9"/>
    <w:rsid w:val="00815C65"/>
    <w:rsid w:val="0083006E"/>
    <w:rsid w:val="008432AE"/>
    <w:rsid w:val="00844CA2"/>
    <w:rsid w:val="00852F18"/>
    <w:rsid w:val="008C01DE"/>
    <w:rsid w:val="008D0647"/>
    <w:rsid w:val="008D6C6E"/>
    <w:rsid w:val="00927338"/>
    <w:rsid w:val="009375A6"/>
    <w:rsid w:val="00980E35"/>
    <w:rsid w:val="009871A2"/>
    <w:rsid w:val="009D6461"/>
    <w:rsid w:val="009E2087"/>
    <w:rsid w:val="009E4137"/>
    <w:rsid w:val="00A031F0"/>
    <w:rsid w:val="00A376B1"/>
    <w:rsid w:val="00A831C6"/>
    <w:rsid w:val="00A84D45"/>
    <w:rsid w:val="00AA2AA6"/>
    <w:rsid w:val="00AC6B31"/>
    <w:rsid w:val="00AD1CD4"/>
    <w:rsid w:val="00AD7551"/>
    <w:rsid w:val="00AF00A1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53B03"/>
    <w:rsid w:val="00C92241"/>
    <w:rsid w:val="00CA2948"/>
    <w:rsid w:val="00CA6B17"/>
    <w:rsid w:val="00CB4499"/>
    <w:rsid w:val="00CB4BB4"/>
    <w:rsid w:val="00CD4D75"/>
    <w:rsid w:val="00CF1572"/>
    <w:rsid w:val="00D1354C"/>
    <w:rsid w:val="00D32AB1"/>
    <w:rsid w:val="00D44C9A"/>
    <w:rsid w:val="00D477D5"/>
    <w:rsid w:val="00D47A99"/>
    <w:rsid w:val="00D52F51"/>
    <w:rsid w:val="00D56057"/>
    <w:rsid w:val="00DB0178"/>
    <w:rsid w:val="00DF6BD5"/>
    <w:rsid w:val="00E2300C"/>
    <w:rsid w:val="00E67309"/>
    <w:rsid w:val="00E7292B"/>
    <w:rsid w:val="00E9012A"/>
    <w:rsid w:val="00EA4A0A"/>
    <w:rsid w:val="00EC6B5B"/>
    <w:rsid w:val="00F10898"/>
    <w:rsid w:val="00F73081"/>
    <w:rsid w:val="00FD3E9D"/>
    <w:rsid w:val="00FE7B7C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7A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7A2C"/>
    <w:rPr>
      <w:color w:val="800080"/>
      <w:u w:val="single"/>
    </w:rPr>
  </w:style>
  <w:style w:type="paragraph" w:customStyle="1" w:styleId="xl63">
    <w:name w:val="xl63"/>
    <w:basedOn w:val="a"/>
    <w:rsid w:val="00FF7A2C"/>
    <w:pPr>
      <w:spacing w:before="100" w:beforeAutospacing="1" w:after="100" w:afterAutospacing="1"/>
    </w:pPr>
  </w:style>
  <w:style w:type="paragraph" w:customStyle="1" w:styleId="xl64">
    <w:name w:val="xl64"/>
    <w:basedOn w:val="a"/>
    <w:rsid w:val="00FF7A2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4">
    <w:name w:val="xl7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FF7A2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FF7A2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6">
    <w:name w:val="xl8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8">
    <w:name w:val="xl88"/>
    <w:basedOn w:val="a"/>
    <w:rsid w:val="00FF7A2C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9">
    <w:name w:val="xl89"/>
    <w:basedOn w:val="a"/>
    <w:rsid w:val="00FF7A2C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2">
    <w:name w:val="xl9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3">
    <w:name w:val="xl9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5">
    <w:name w:val="xl9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FF7A2C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98">
    <w:name w:val="xl9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2">
    <w:name w:val="xl10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03">
    <w:name w:val="xl10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4">
    <w:name w:val="xl10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5">
    <w:name w:val="xl10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7">
    <w:name w:val="xl10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0">
    <w:name w:val="xl11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1">
    <w:name w:val="xl11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3">
    <w:name w:val="xl11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15">
    <w:name w:val="xl11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1">
    <w:name w:val="xl12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2">
    <w:name w:val="xl12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5">
    <w:name w:val="xl125"/>
    <w:basedOn w:val="a"/>
    <w:rsid w:val="00FF7A2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FF7A2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8">
    <w:name w:val="xl12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9">
    <w:name w:val="xl12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33">
    <w:name w:val="xl13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4">
    <w:name w:val="xl13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5">
    <w:name w:val="xl13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7">
    <w:name w:val="xl13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1">
    <w:name w:val="xl14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2">
    <w:name w:val="xl14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0">
    <w:name w:val="xl15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2">
    <w:name w:val="xl15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3">
    <w:name w:val="xl15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4">
    <w:name w:val="xl15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5">
    <w:name w:val="xl15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7">
    <w:name w:val="xl15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4">
    <w:name w:val="xl174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FF7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FF7A2C"/>
    <w:pP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FF7A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FF7A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FF7A2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FF7A2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FF7A2C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2">
    <w:name w:val="xl182"/>
    <w:basedOn w:val="a"/>
    <w:rsid w:val="00FF7A2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83">
    <w:name w:val="xl183"/>
    <w:basedOn w:val="a"/>
    <w:rsid w:val="00FF7A2C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YnKcCflX9bAk3Ht0uvnopzs3A/wBYBi/d+bAAxvTsGA=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vL+MLJmjgRvcGoLPIeG54TX5KTTUtJkx60wpn8kdzaajjb9xNhaarYvUjdtBO2XY2iOh8fFk
    Cmfcev8vWgaWIQ==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5PNF3j6JkSPWTkRVWlZ6Mrf037A=</DigestValue>
      </Reference>
      <Reference URI="/word/fontTable.xml?ContentType=application/vnd.openxmlformats-officedocument.wordprocessingml.fontTable+xml">
        <DigestMethod Algorithm="http://www.w3.org/2000/09/xmldsig#sha1"/>
        <DigestValue>jAEmedRO7HXeES+6gHdLGQZi058=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uUFtld7dIIqXlfJn+JMRPqxkfs4=</DigestValue>
      </Reference>
      <Reference URI="/word/styles.xml?ContentType=application/vnd.openxmlformats-officedocument.wordprocessingml.styles+xml">
        <DigestMethod Algorithm="http://www.w3.org/2000/09/xmldsig#sha1"/>
        <DigestValue>U+Ydql0OgVff0vYJgc5SZQss+UE=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ZHu/BSAJkcObW7PSByiXdFN5Mqk=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2017-12-28T01:48:29Z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</Template>
  <TotalTime>10</TotalTime>
  <Pages>28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7</cp:revision>
  <cp:lastPrinted>2017-08-22T08:09:00Z</cp:lastPrinted>
  <dcterms:created xsi:type="dcterms:W3CDTF">2017-09-28T06:16:00Z</dcterms:created>
  <dcterms:modified xsi:type="dcterms:W3CDTF">2017-12-13T00:49:00Z</dcterms:modified>
</cp:coreProperties>
</file>